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C38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bookmarkStart w:id="0" w:name="_GoBack"/>
      <w:bookmarkEnd w:id="0"/>
      <w:r>
        <w:rPr>
          <w:rFonts w:hint="eastAsia" w:ascii="方正公文小标宋" w:hAnsi="方正公文小标宋" w:eastAsia="方正公文小标宋" w:cs="方正公文小标宋"/>
          <w:b w:val="0"/>
          <w:bCs w:val="0"/>
          <w:sz w:val="44"/>
          <w:szCs w:val="44"/>
          <w:lang w:val="en-US" w:eastAsia="zh-CN"/>
        </w:rPr>
        <w:t>政治题</w:t>
      </w:r>
    </w:p>
    <w:p w14:paraId="729AFBF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z w:val="32"/>
          <w:szCs w:val="32"/>
          <w:lang w:val="en-US" w:eastAsia="zh-CN"/>
        </w:rPr>
      </w:pPr>
    </w:p>
    <w:p w14:paraId="70C86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1.根据党的二十届三中全会精神，进一步全面深化改革的总目标是什么？</w:t>
      </w:r>
    </w:p>
    <w:p w14:paraId="06F7D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2.根据党的二十届三中全会精神，进一步全面深化改革的原则是什么？</w:t>
      </w:r>
    </w:p>
    <w:p w14:paraId="0E91B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3.党的二十届三中全会最重要的成果是什么？</w:t>
      </w:r>
    </w:p>
    <w:p w14:paraId="2F558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4.“两个维护”是什么？</w:t>
      </w:r>
    </w:p>
    <w:p w14:paraId="56583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5.简述党的二十届三中全会审议通过的《中共中央关于进一步深化改革的若干重大问题的决定》的主要精神。</w:t>
      </w:r>
    </w:p>
    <w:p w14:paraId="2437DD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6.坚持依法治国和依法执政，首先要坚持什么？</w:t>
      </w:r>
    </w:p>
    <w:p w14:paraId="55356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7.中国特色社会主义最本质的特征是什么以及最大的优势是什么？</w:t>
      </w:r>
    </w:p>
    <w:p w14:paraId="24205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8.简述党的二十届三中全会关于深化经济体制改革的重点任务。</w:t>
      </w:r>
    </w:p>
    <w:p w14:paraId="6BA94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9.如何理解党的二十届三中全会强调的“坚持和完善社会主义基本经济制度”？</w:t>
      </w:r>
    </w:p>
    <w:p w14:paraId="75E48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10.当前和今后一个时期是以中国式现代化全面推进</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 xml:space="preserve"> 的关键时期？ </w:t>
      </w:r>
    </w:p>
    <w:p w14:paraId="2E291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11.法治政府建设的主要原则是什么？</w:t>
      </w:r>
    </w:p>
    <w:p w14:paraId="2D0D5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12.推进全面依法治国的根本保证是什么？</w:t>
      </w:r>
    </w:p>
    <w:p w14:paraId="57DDAC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13.进一步全面深化改革的“七个聚焦”是什么？</w:t>
      </w:r>
    </w:p>
    <w:p w14:paraId="2DAC1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14.如何理解抗日战争是近代以来中华民族反抗外敌入侵第一次取得完全胜利的民族解放战争？</w:t>
      </w:r>
    </w:p>
    <w:p w14:paraId="58192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15.简述中国共产党在社会主义革命和建设时期的伟大成就。</w:t>
      </w:r>
    </w:p>
    <w:p w14:paraId="6199E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16.习近平法治思想的内容是哪些？</w:t>
      </w:r>
    </w:p>
    <w:p w14:paraId="40E0D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17.改革开放新时期，中国共产党在探索中国特色社会主义道路上有哪些重要理论创新？</w:t>
      </w:r>
    </w:p>
    <w:p w14:paraId="35FF4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18.党的群众路线是什么？</w:t>
      </w:r>
    </w:p>
    <w:p w14:paraId="46D52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19.二十届三中全会《决定》中提到的战略性产业包含什么产业？</w:t>
      </w:r>
    </w:p>
    <w:p w14:paraId="6EA47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20.我国的基本政治制度有哪些？</w:t>
      </w:r>
    </w:p>
    <w:p w14:paraId="41FAD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21.《中国共产党统一战线工作条例（试行）》中的“新的社会阶层人士”都包括哪些人？</w:t>
      </w:r>
    </w:p>
    <w:p w14:paraId="5BF07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22.我国的重要政治制度有哪些？</w:t>
      </w:r>
    </w:p>
    <w:p w14:paraId="0C8300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23.“四大危险”是什么？</w:t>
      </w:r>
    </w:p>
    <w:p w14:paraId="606B7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24.“三严三实”是什么？</w:t>
      </w:r>
    </w:p>
    <w:p w14:paraId="1933F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25.什么是新时代“枫桥经验”？</w:t>
      </w:r>
    </w:p>
    <w:p w14:paraId="58C34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26.新中国成立以来，党领导人民创造的两大奇迹是什么？</w:t>
      </w:r>
    </w:p>
    <w:p w14:paraId="4709A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27.党的二十届三中全会决定，完善扩大消费长效机制，减少限制性措施，合理增加公共消费，积极推进</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w:t>
      </w:r>
    </w:p>
    <w:p w14:paraId="67C06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28.党的建设主线是什么？</w:t>
      </w:r>
    </w:p>
    <w:p w14:paraId="2DA73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29.党的二十届三中全会提出，法治是中国式现代化的重要保障。必须健全</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保障机制，弘扬社会主义法治精神，维护社会公平正义，全面推进国家各方面工作法治化？</w:t>
      </w:r>
    </w:p>
    <w:p w14:paraId="0ADF7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30.坚持和加强党的全面领导，坚持党要管党、全面从严治党提出的党的六大建设是什么？</w:t>
      </w:r>
    </w:p>
    <w:p w14:paraId="547EB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31.党的二十届三中全会提出，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是中国式现代化的重要组成部分？</w:t>
      </w:r>
    </w:p>
    <w:p w14:paraId="5A9E8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32.党的二十届三中全会提出，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是中国式现代化的重大任务？</w:t>
      </w:r>
    </w:p>
    <w:p w14:paraId="060F8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33.新形势下，全面提高中央和国家机关党的建设质量的着力点是什么？</w:t>
      </w:r>
    </w:p>
    <w:p w14:paraId="34604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34.如何才能实现“两个一百年”奋斗目标、实现中华民族伟大复兴的中国梦，不断提高人民生活水平？</w:t>
      </w:r>
    </w:p>
    <w:p w14:paraId="75E90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35.党的二十届三中全会强调，党的领导是进一步全面深化改革、推进中国式现代化的根本保证。必须不断推进党的</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，确保党始终成为中国特色社会主义事业的坚强领导核心。</w:t>
      </w:r>
    </w:p>
    <w:p w14:paraId="09D7D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36.党的二十届三中全会分析了当前形势和任务，强调坚定不移实现全年经济社会发展目标。要因地制宜发展新质生产力。</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能够催生新产业、新模式新动能，是发展新质生产力的核心要素。</w:t>
      </w:r>
    </w:p>
    <w:p w14:paraId="24A00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37.党的二十届三中全会提出，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是发挥社会主义市场经济体制优势的内在要求？</w:t>
      </w:r>
    </w:p>
    <w:p w14:paraId="51D47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38.我国社会主义建设的根本任务？</w:t>
      </w:r>
    </w:p>
    <w:p w14:paraId="4CD55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39.共产党人的价值观是什么？</w:t>
      </w:r>
    </w:p>
    <w:p w14:paraId="38D19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40.现阶段我国社会的主要矛盾？</w:t>
      </w:r>
    </w:p>
    <w:p w14:paraId="0A94A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41.中国式现代化的五个特征？</w:t>
      </w:r>
    </w:p>
    <w:p w14:paraId="6F61C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42.现阶段我党指导思想？</w:t>
      </w:r>
    </w:p>
    <w:p w14:paraId="71EF1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43.保持香港、澳门长期繁荣稳定，必须全面准确贯彻四个方针是什么？</w:t>
      </w:r>
    </w:p>
    <w:p w14:paraId="44F11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44.党的二十届三中全会提出，中国式现代化是人与自然和谐共生的现代化。必须积极应对气候变化，加快完善落实（ ）理念的体制机制。</w:t>
      </w:r>
    </w:p>
    <w:p w14:paraId="6751C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45.简述“三会一课”制度。</w:t>
      </w:r>
    </w:p>
    <w:p w14:paraId="17BF6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46.“五四战略”的主要内容？ </w:t>
      </w:r>
    </w:p>
    <w:p w14:paraId="3BF9F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47.增强党内政治生活的“四性”，“四性”是什么。</w:t>
      </w:r>
    </w:p>
    <w:p w14:paraId="7E216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48.党的二十届三中全会提出，要深化</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改革，深入推进依法行政，健全公正执法司法体制机制，完善推进法治社会建设机制，加强涉外法治建设？</w:t>
      </w:r>
    </w:p>
    <w:p w14:paraId="5BBB9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49.党的二十届三中全会提出，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是中国式现代化行稳致远的重要基础。</w:t>
      </w:r>
    </w:p>
    <w:p w14:paraId="30E38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50.“两个维护”的主要内容？</w:t>
      </w:r>
    </w:p>
    <w:p w14:paraId="3AF4C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51.概述何为世界百年未有之大变局。</w:t>
      </w:r>
    </w:p>
    <w:p w14:paraId="3931B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52.党的二十届三中全会提出，必须坚持尽力而为、量力而行，完善基本公共服务制度体系加强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民生建设？</w:t>
      </w:r>
    </w:p>
    <w:p w14:paraId="52F1C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53.新时代是什么样的时代？</w:t>
      </w:r>
    </w:p>
    <w:p w14:paraId="3B2F2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54.习近平新时代中国特色社会主义思想回答了什么重大时代课题？</w:t>
      </w:r>
    </w:p>
    <w:p w14:paraId="068D2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55.铸牢中华民族共同体意识，应着重从哪几个方面着力？</w:t>
      </w:r>
    </w:p>
    <w:p w14:paraId="0B48B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56.请简述中国特色社会主义道路。</w:t>
      </w:r>
    </w:p>
    <w:p w14:paraId="5E602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57.简述习近平新时代中国特色社会主义思想关于全面深化改革的论述。</w:t>
      </w:r>
    </w:p>
    <w:p w14:paraId="7C77D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58.请简述总体国家安全观的五大要素。</w:t>
      </w:r>
    </w:p>
    <w:p w14:paraId="63BE6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59.简述习近平新时代中国特色社会主义思想关于新发展理念的论述。</w:t>
      </w:r>
    </w:p>
    <w:p w14:paraId="72FD8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60.推进社会主义文化强国建设，应着重从哪几个方面着力？</w:t>
      </w:r>
    </w:p>
    <w:p w14:paraId="73FED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61.简述 两个确立"的决定性意义。</w:t>
      </w:r>
    </w:p>
    <w:p w14:paraId="21622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62.新时代新征程中国共产党的中心任务是什么？</w:t>
      </w:r>
    </w:p>
    <w:p w14:paraId="297B5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63.请简述如何坚持以人民为中心？</w:t>
      </w:r>
    </w:p>
    <w:p w14:paraId="5F956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64.请简述依法治国的重大意义。</w:t>
      </w:r>
    </w:p>
    <w:p w14:paraId="5CA89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65.简述发挥主观能动性与尊重客观规律的关系</w:t>
      </w:r>
    </w:p>
    <w:p w14:paraId="33FA9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66.为什么说无产阶级革命是人类历史上最广泛、最彻底、最深刻的革命？</w:t>
      </w:r>
    </w:p>
    <w:p w14:paraId="18D55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67.请简述中国特色社会主义法治道路的核心要义。</w:t>
      </w:r>
    </w:p>
    <w:p w14:paraId="442A1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68.中央出台的八项规定分别是什么？ </w:t>
      </w:r>
    </w:p>
    <w:p w14:paraId="3542D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69.简述我国国家治理体系和治理能力的关系？</w:t>
      </w:r>
    </w:p>
    <w:p w14:paraId="6AAA4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70.请简述中国特色社会主义法治道路的核心要义。</w:t>
      </w:r>
    </w:p>
    <w:p w14:paraId="68698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71.请简述为什么要坚持依宪治国、依法执政？</w:t>
      </w:r>
    </w:p>
    <w:p w14:paraId="03A22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72.请简述如何坚持建设中国特色社会主义法治体系？</w:t>
      </w:r>
    </w:p>
    <w:p w14:paraId="545E3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73.请简述如何加强法治专门队伍建设？</w:t>
      </w:r>
    </w:p>
    <w:p w14:paraId="46A812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74.请简述如何坚持抓住领导干部这个“关键少数”？</w:t>
      </w:r>
    </w:p>
    <w:p w14:paraId="768A2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75.加快建设全国统一大市场的主要目标是什么？</w:t>
      </w:r>
    </w:p>
    <w:p w14:paraId="4106B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76.加快建设法治社会有哪些重点？</w:t>
      </w:r>
    </w:p>
    <w:p w14:paraId="529CF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77.加快建设全国统一大市场的主要目标是什么？</w:t>
      </w:r>
    </w:p>
    <w:p w14:paraId="08048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78.培养时代新人，应该如何坚持立德树人、以文化人？</w:t>
      </w:r>
    </w:p>
    <w:p w14:paraId="1F5BD4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79.运用监督执纪“四种形态”是什么？</w:t>
      </w:r>
    </w:p>
    <w:p w14:paraId="51E08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80.如何推动中华优秀传统文化的创造性转化和创新性发展？</w:t>
      </w:r>
    </w:p>
    <w:p w14:paraId="0CA2D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14:paraId="1008B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14:paraId="212BE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14:paraId="6E98AB9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sz w:val="28"/>
          <w:szCs w:val="28"/>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103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DDBF1">
                          <w:pPr>
                            <w:pStyle w:val="6"/>
                            <w:rPr>
                              <w:rFonts w:hint="eastAsia" w:eastAsiaTheme="minorEastAsia"/>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BDDBF1">
                    <w:pPr>
                      <w:pStyle w:val="6"/>
                      <w:rPr>
                        <w:rFonts w:hint="eastAsia" w:eastAsiaTheme="minorEastAsia"/>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5A0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91A54"/>
    <w:rsid w:val="058B5832"/>
    <w:rsid w:val="0739518B"/>
    <w:rsid w:val="080D023A"/>
    <w:rsid w:val="0B7708ED"/>
    <w:rsid w:val="0DC95421"/>
    <w:rsid w:val="0DE35712"/>
    <w:rsid w:val="0FA724A9"/>
    <w:rsid w:val="1077522E"/>
    <w:rsid w:val="131523A3"/>
    <w:rsid w:val="14D834AE"/>
    <w:rsid w:val="160C51EA"/>
    <w:rsid w:val="16B4632B"/>
    <w:rsid w:val="16E73989"/>
    <w:rsid w:val="16FF72D9"/>
    <w:rsid w:val="1923678A"/>
    <w:rsid w:val="1AF401B0"/>
    <w:rsid w:val="1CC220AC"/>
    <w:rsid w:val="1CF20FC1"/>
    <w:rsid w:val="1F78110E"/>
    <w:rsid w:val="226707B5"/>
    <w:rsid w:val="22687953"/>
    <w:rsid w:val="23EE3EDF"/>
    <w:rsid w:val="245C2C1A"/>
    <w:rsid w:val="2572118B"/>
    <w:rsid w:val="2617305C"/>
    <w:rsid w:val="26A86742"/>
    <w:rsid w:val="29621F40"/>
    <w:rsid w:val="2ED236E1"/>
    <w:rsid w:val="2F8D14B6"/>
    <w:rsid w:val="303F1B57"/>
    <w:rsid w:val="30633E78"/>
    <w:rsid w:val="309D0D46"/>
    <w:rsid w:val="33BF21DA"/>
    <w:rsid w:val="33C50817"/>
    <w:rsid w:val="3549622B"/>
    <w:rsid w:val="361C297E"/>
    <w:rsid w:val="36CA4889"/>
    <w:rsid w:val="38D5694D"/>
    <w:rsid w:val="3AB8211E"/>
    <w:rsid w:val="3F62577A"/>
    <w:rsid w:val="425210FA"/>
    <w:rsid w:val="445B773C"/>
    <w:rsid w:val="4BC02969"/>
    <w:rsid w:val="4C8D05F3"/>
    <w:rsid w:val="4D8303C7"/>
    <w:rsid w:val="50C36B59"/>
    <w:rsid w:val="57C32E5A"/>
    <w:rsid w:val="5EED630D"/>
    <w:rsid w:val="603444F5"/>
    <w:rsid w:val="60AF1669"/>
    <w:rsid w:val="63E75D47"/>
    <w:rsid w:val="67E31886"/>
    <w:rsid w:val="69200B42"/>
    <w:rsid w:val="6BDC5BFF"/>
    <w:rsid w:val="6CF64F82"/>
    <w:rsid w:val="700F0B00"/>
    <w:rsid w:val="70D9339F"/>
    <w:rsid w:val="72CA4447"/>
    <w:rsid w:val="74D3376D"/>
    <w:rsid w:val="76216F88"/>
    <w:rsid w:val="7866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40"/>
    </w:pPr>
    <w:rPr>
      <w:rFonts w:ascii="宋体" w:hAnsi="宋体" w:eastAsia="宋体" w:cs="宋体"/>
      <w:sz w:val="28"/>
      <w:szCs w:val="2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rPr>
      <w:i/>
    </w:rPr>
  </w:style>
  <w:style w:type="character" w:styleId="14">
    <w:name w:val="Hyperlink"/>
    <w:basedOn w:val="10"/>
    <w:qFormat/>
    <w:uiPriority w:val="0"/>
    <w:rPr>
      <w:color w:val="000000"/>
      <w:u w:val="none"/>
    </w:rPr>
  </w:style>
  <w:style w:type="character" w:customStyle="1" w:styleId="15">
    <w:name w:val="标题 1 Char"/>
    <w:link w:val="2"/>
    <w:qFormat/>
    <w:uiPriority w:val="0"/>
    <w:rPr>
      <w:b/>
      <w:kern w:val="44"/>
      <w:sz w:val="44"/>
    </w:rPr>
  </w:style>
  <w:style w:type="character" w:customStyle="1" w:styleId="16">
    <w:name w:val="标题 3 Char"/>
    <w:link w:val="4"/>
    <w:qFormat/>
    <w:uiPriority w:val="0"/>
    <w:rPr>
      <w:b/>
      <w:sz w:val="32"/>
    </w:rPr>
  </w:style>
  <w:style w:type="character" w:customStyle="1" w:styleId="17">
    <w:name w:val="标题 2 Char"/>
    <w:link w:val="3"/>
    <w:qFormat/>
    <w:uiPriority w:val="0"/>
    <w:rPr>
      <w:rFonts w:ascii="Arial" w:hAnsi="Arial" w:eastAsia="黑体"/>
      <w:b/>
      <w:sz w:val="32"/>
    </w:rPr>
  </w:style>
  <w:style w:type="paragraph" w:styleId="18">
    <w:name w:val="List Paragraph"/>
    <w:basedOn w:val="1"/>
    <w:qFormat/>
    <w:uiPriority w:val="1"/>
    <w:pPr>
      <w:ind w:left="140" w:right="417" w:firstLine="559"/>
    </w:pPr>
    <w:rPr>
      <w:rFonts w:ascii="宋体" w:hAnsi="宋体" w:eastAsia="宋体" w:cs="宋体"/>
      <w:lang w:val="en-US" w:eastAsia="zh-CN" w:bidi="ar-SA"/>
    </w:rPr>
  </w:style>
  <w:style w:type="paragraph" w:customStyle="1" w:styleId="19">
    <w:name w:val="法 正文"/>
    <w:qFormat/>
    <w:uiPriority w:val="0"/>
    <w:pPr>
      <w:widowControl w:val="0"/>
      <w:spacing w:line="560" w:lineRule="exact"/>
      <w:ind w:firstLine="200" w:firstLineChars="200"/>
      <w:jc w:val="both"/>
    </w:pPr>
    <w:rPr>
      <w:rFonts w:ascii="仿宋_GB2312" w:hAnsi="宋体" w:eastAsia="仿宋_GB2312" w:cs="宋体"/>
      <w:kern w:val="2"/>
      <w:sz w:val="32"/>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2082</Words>
  <Characters>2233</Characters>
  <Lines>0</Lines>
  <Paragraphs>0</Paragraphs>
  <TotalTime>47</TotalTime>
  <ScaleCrop>false</ScaleCrop>
  <LinksUpToDate>false</LinksUpToDate>
  <CharactersWithSpaces>2296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2020-10-30T08:08:00Z</dcterms:created>
  <dc:creator>laoyue</dc:creator>
  <cp:lastModifiedBy>周小点</cp:lastModifiedBy>
  <dcterms:modified xsi:type="dcterms:W3CDTF">2025-03-20T06:50:18Z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A9FE21A702644D20A933F47D5AAED596_13</vt:lpwstr>
  </property>
  <property fmtid="{D5CDD505-2E9C-101B-9397-08002B2CF9AE}" pid="4" name="KSOTemplateDocerSaveRecord">
    <vt:lpwstr>eyJoZGlkIjoiOGFiNTQ0YTI5MTIwZTRiMzgwZGM1YjJkM2RhZGU5NTMiLCJ1c2VySWQiOiIxNDQ2NzU1MzEwIn0=</vt:lpwstr>
  </property>
</Properties>
</file>