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D0801A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8"/>
        </w:rPr>
      </w:pPr>
      <w:bookmarkStart w:id="3" w:name="_GoBack"/>
      <w:bookmarkEnd w:id="3"/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河南省律师协会关于举办2025年第五期</w:t>
      </w:r>
    </w:p>
    <w:p w14:paraId="5BCF6114">
      <w:pPr>
        <w:spacing w:line="72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8"/>
        </w:rPr>
        <w:t>申请律师执业人员集中培训的通知</w:t>
      </w:r>
    </w:p>
    <w:p w14:paraId="5B3F070C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71D693A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各省辖市律师协会：</w:t>
      </w:r>
    </w:p>
    <w:p w14:paraId="1BFE31C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继续举办2025年第五期申请律师执业人员集中培训，具体通知如下：</w:t>
      </w:r>
    </w:p>
    <w:p w14:paraId="01C9422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一、培训对象</w:t>
      </w:r>
    </w:p>
    <w:p w14:paraId="20FC240B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本期培训人员名单详见附件，请参训学员牢记报到序号。</w:t>
      </w:r>
    </w:p>
    <w:p w14:paraId="03FF8B3A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二、培训内容</w:t>
      </w:r>
    </w:p>
    <w:p w14:paraId="7D8CD04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三、培训及报到时间</w:t>
      </w:r>
    </w:p>
    <w:p w14:paraId="3A3543F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2"/>
      <w:r>
        <w:rPr>
          <w:rFonts w:hint="eastAsia" w:ascii="仿宋_GB2312" w:eastAsia="仿宋_GB2312"/>
          <w:sz w:val="32"/>
          <w:szCs w:val="32"/>
        </w:rPr>
        <w:t>培训时间：</w:t>
      </w:r>
      <w:bookmarkStart w:id="1" w:name="OLE_LINK1"/>
      <w:r>
        <w:rPr>
          <w:rFonts w:hint="eastAsia" w:ascii="仿宋_GB2312" w:eastAsia="仿宋_GB2312"/>
          <w:sz w:val="32"/>
          <w:szCs w:val="32"/>
        </w:rPr>
        <w:t>2025年5月24日-5月29日</w:t>
      </w:r>
    </w:p>
    <w:bookmarkEnd w:id="1"/>
    <w:p w14:paraId="287D6919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报到时间：2025年</w:t>
      </w:r>
      <w:bookmarkStart w:id="2" w:name="_Hlk193458751"/>
      <w:r>
        <w:rPr>
          <w:rFonts w:hint="eastAsia" w:ascii="仿宋_GB2312" w:eastAsia="仿宋_GB2312"/>
          <w:sz w:val="32"/>
          <w:szCs w:val="32"/>
        </w:rPr>
        <w:t>5月23日</w:t>
      </w:r>
      <w:bookmarkEnd w:id="2"/>
      <w:r>
        <w:rPr>
          <w:rFonts w:hint="eastAsia" w:ascii="仿宋_GB2312" w:eastAsia="仿宋_GB2312"/>
          <w:sz w:val="32"/>
          <w:szCs w:val="32"/>
        </w:rPr>
        <w:t>上午9:00---11：30 下午2：30---5:00</w:t>
      </w:r>
      <w:bookmarkEnd w:id="0"/>
      <w:r>
        <w:rPr>
          <w:rFonts w:hint="eastAsia" w:ascii="仿宋_GB2312" w:eastAsia="仿宋_GB2312"/>
          <w:sz w:val="32"/>
          <w:szCs w:val="32"/>
        </w:rPr>
        <w:t>（现场报到须携带实习证并提交本人1张近期一寸免冠蓝底照片）</w:t>
      </w:r>
    </w:p>
    <w:p w14:paraId="6E359C0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四、报到及培训地点</w:t>
      </w:r>
    </w:p>
    <w:p w14:paraId="19B092DD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地点：德亿大酒店</w:t>
      </w:r>
    </w:p>
    <w:p w14:paraId="25FEF0B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地址：郑州市金水路267号（金水路与玉凤路交叉口向东200路南）</w:t>
      </w:r>
    </w:p>
    <w:p w14:paraId="35AEE15E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报到及培训具体位置详见酒店指示牌。</w:t>
      </w:r>
    </w:p>
    <w:p w14:paraId="11089730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五、相关费用</w:t>
      </w:r>
    </w:p>
    <w:p w14:paraId="119CBD3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报到时需交纳培训费3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0元,教材费用230元。同时经协商培训酒店对本次培训提供优惠住房与用餐，该费用自理。</w:t>
      </w:r>
    </w:p>
    <w:p w14:paraId="4513CA56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六、注意事项</w:t>
      </w:r>
    </w:p>
    <w:p w14:paraId="534E83DF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.严格遵守培训纪律，服从会务工作人员管理，培训期间不得请假；</w:t>
      </w:r>
    </w:p>
    <w:p w14:paraId="0625D975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.培训期间实行严格的考勤制度，凡三次以上（含三次）缺勤的，视为未参加培训；</w:t>
      </w:r>
    </w:p>
    <w:p w14:paraId="75141001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.服从培训批次安排，培训不接受现场报名与期次调整；</w:t>
      </w:r>
    </w:p>
    <w:p w14:paraId="64D975BC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.实习人员如有其他问题请咨询所属地市级律师协会。</w:t>
      </w:r>
    </w:p>
    <w:p w14:paraId="498682E8"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586A2B7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14D1C5D6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河南省律师协会</w:t>
      </w:r>
    </w:p>
    <w:p w14:paraId="4EED81E7">
      <w:pPr>
        <w:spacing w:line="62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2025年5月19日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201242"/>
    </w:sdtPr>
    <w:sdtContent>
      <w:p w14:paraId="525E89C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2726D"/>
    <w:rsid w:val="000A3EF3"/>
    <w:rsid w:val="000B6338"/>
    <w:rsid w:val="000C359A"/>
    <w:rsid w:val="000C6A00"/>
    <w:rsid w:val="000E4685"/>
    <w:rsid w:val="0010496E"/>
    <w:rsid w:val="00140F4D"/>
    <w:rsid w:val="00193A7F"/>
    <w:rsid w:val="00194D88"/>
    <w:rsid w:val="001D1750"/>
    <w:rsid w:val="001E7F65"/>
    <w:rsid w:val="00212A23"/>
    <w:rsid w:val="0022261C"/>
    <w:rsid w:val="0025508F"/>
    <w:rsid w:val="002612FF"/>
    <w:rsid w:val="00295B30"/>
    <w:rsid w:val="002C0565"/>
    <w:rsid w:val="002F3862"/>
    <w:rsid w:val="002F5AAC"/>
    <w:rsid w:val="00311227"/>
    <w:rsid w:val="003408D3"/>
    <w:rsid w:val="00353125"/>
    <w:rsid w:val="00357FB9"/>
    <w:rsid w:val="003600E4"/>
    <w:rsid w:val="003A62CD"/>
    <w:rsid w:val="003D4D66"/>
    <w:rsid w:val="004036E7"/>
    <w:rsid w:val="00424988"/>
    <w:rsid w:val="00450772"/>
    <w:rsid w:val="00452E2B"/>
    <w:rsid w:val="004665AF"/>
    <w:rsid w:val="004A4C90"/>
    <w:rsid w:val="004C0AA8"/>
    <w:rsid w:val="004C551B"/>
    <w:rsid w:val="004F12B9"/>
    <w:rsid w:val="004F4F99"/>
    <w:rsid w:val="004F5C9F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96CE4"/>
    <w:rsid w:val="005C7B82"/>
    <w:rsid w:val="005E54D6"/>
    <w:rsid w:val="005F6525"/>
    <w:rsid w:val="0061530B"/>
    <w:rsid w:val="006206B4"/>
    <w:rsid w:val="00621E6D"/>
    <w:rsid w:val="00631A6B"/>
    <w:rsid w:val="00634886"/>
    <w:rsid w:val="00640344"/>
    <w:rsid w:val="00646D5F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B0633"/>
    <w:rsid w:val="007C194D"/>
    <w:rsid w:val="007C1F06"/>
    <w:rsid w:val="007C55CD"/>
    <w:rsid w:val="0080282D"/>
    <w:rsid w:val="00815A74"/>
    <w:rsid w:val="008807E0"/>
    <w:rsid w:val="00887A45"/>
    <w:rsid w:val="00892102"/>
    <w:rsid w:val="008A0984"/>
    <w:rsid w:val="008E34DF"/>
    <w:rsid w:val="008F7EA1"/>
    <w:rsid w:val="009148A8"/>
    <w:rsid w:val="00922524"/>
    <w:rsid w:val="00923811"/>
    <w:rsid w:val="009447D9"/>
    <w:rsid w:val="0094796A"/>
    <w:rsid w:val="00976CEB"/>
    <w:rsid w:val="00997F95"/>
    <w:rsid w:val="009A6FF1"/>
    <w:rsid w:val="009B70FC"/>
    <w:rsid w:val="00A05FEA"/>
    <w:rsid w:val="00A11498"/>
    <w:rsid w:val="00A64D90"/>
    <w:rsid w:val="00A65709"/>
    <w:rsid w:val="00A71683"/>
    <w:rsid w:val="00A75BD8"/>
    <w:rsid w:val="00A90382"/>
    <w:rsid w:val="00AB35AE"/>
    <w:rsid w:val="00AB3E76"/>
    <w:rsid w:val="00AB7CEB"/>
    <w:rsid w:val="00AC0A4A"/>
    <w:rsid w:val="00AC36F5"/>
    <w:rsid w:val="00B273A4"/>
    <w:rsid w:val="00B63DCD"/>
    <w:rsid w:val="00B81BCA"/>
    <w:rsid w:val="00BA005D"/>
    <w:rsid w:val="00BA4F1D"/>
    <w:rsid w:val="00BC5DF9"/>
    <w:rsid w:val="00BD4EB9"/>
    <w:rsid w:val="00BE318C"/>
    <w:rsid w:val="00BF4E69"/>
    <w:rsid w:val="00C16382"/>
    <w:rsid w:val="00C1779C"/>
    <w:rsid w:val="00C43F33"/>
    <w:rsid w:val="00C64317"/>
    <w:rsid w:val="00C773B6"/>
    <w:rsid w:val="00CA0697"/>
    <w:rsid w:val="00CB1365"/>
    <w:rsid w:val="00CD3DCF"/>
    <w:rsid w:val="00CE352F"/>
    <w:rsid w:val="00CE54D9"/>
    <w:rsid w:val="00CF0691"/>
    <w:rsid w:val="00D1053C"/>
    <w:rsid w:val="00D22A43"/>
    <w:rsid w:val="00D24078"/>
    <w:rsid w:val="00D50F8C"/>
    <w:rsid w:val="00D55700"/>
    <w:rsid w:val="00D9403F"/>
    <w:rsid w:val="00DA4AF9"/>
    <w:rsid w:val="00DA7BD0"/>
    <w:rsid w:val="00DC34CD"/>
    <w:rsid w:val="00DC68DA"/>
    <w:rsid w:val="00DF7D7C"/>
    <w:rsid w:val="00E1041A"/>
    <w:rsid w:val="00E120A7"/>
    <w:rsid w:val="00E355F3"/>
    <w:rsid w:val="00E416E4"/>
    <w:rsid w:val="00E42858"/>
    <w:rsid w:val="00E434FA"/>
    <w:rsid w:val="00E65C0B"/>
    <w:rsid w:val="00E9627B"/>
    <w:rsid w:val="00EC5572"/>
    <w:rsid w:val="00EE1202"/>
    <w:rsid w:val="00EF3C7E"/>
    <w:rsid w:val="00F12706"/>
    <w:rsid w:val="00F52250"/>
    <w:rsid w:val="00F54C2E"/>
    <w:rsid w:val="00F558DA"/>
    <w:rsid w:val="00F65E97"/>
    <w:rsid w:val="00F7589F"/>
    <w:rsid w:val="00FB174B"/>
    <w:rsid w:val="00FC3762"/>
    <w:rsid w:val="00FC7EB9"/>
    <w:rsid w:val="00FE6465"/>
    <w:rsid w:val="00FF551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0DD0F8B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64B30B5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3"/>
    <w:semiHidden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Pages>2</Pages>
  <Words>647</Words>
  <Characters>696</Characters>
  <Lines>5</Lines>
  <Paragraphs>1</Paragraphs>
  <TotalTime>167</TotalTime>
  <ScaleCrop>false</ScaleCrop>
  <LinksUpToDate>false</LinksUpToDate>
  <CharactersWithSpaces>759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2018-03-26T01:19:00Z</dcterms:created>
  <dc:creator>独木不成光芒</dc:creator>
  <cp:lastModifiedBy>周小点</cp:lastModifiedBy>
  <cp:lastPrinted>2025-03-21T06:16:00Z</cp:lastPrinted>
  <dcterms:modified xsi:type="dcterms:W3CDTF">2025-05-19T06:29:58Z</dcterms:modified>
  <dc:title>关于举办2016年度申请律师执业人员集中培训通知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963958CE745641429C6D980F1208A803_13</vt:lpwstr>
  </property>
  <property fmtid="{D5CDD505-2E9C-101B-9397-08002B2CF9AE}" pid="4" name="KSOTemplateDocerSaveRecord">
    <vt:lpwstr>eyJoZGlkIjoiYjU5NzZkYmE3NmNiMGJiZjg5NTgyM2Y4YTBhNWM1YTkiLCJ1c2VySWQiOiI0MzAzMTAwMTIifQ==</vt:lpwstr>
  </property>
</Properties>
</file>