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4" w:rsidRPr="00E6106E" w:rsidRDefault="00E6106E" w:rsidP="00243C03">
      <w:pPr>
        <w:ind w:firstLine="420"/>
        <w:rPr>
          <w:rFonts w:asciiTheme="minorEastAsia" w:hAnsiTheme="minorEastAsia"/>
          <w:sz w:val="36"/>
          <w:szCs w:val="36"/>
        </w:rPr>
      </w:pPr>
      <w:r w:rsidRPr="00E6106E">
        <w:rPr>
          <w:rFonts w:asciiTheme="minorEastAsia" w:hAnsiTheme="minorEastAsia" w:hint="eastAsia"/>
          <w:sz w:val="36"/>
          <w:szCs w:val="36"/>
        </w:rPr>
        <w:t xml:space="preserve">2019年度第七期申请律师执业人员集中培训名单 </w:t>
      </w:r>
    </w:p>
    <w:p w:rsidR="00E6106E" w:rsidRPr="003A0B74" w:rsidRDefault="00E6106E" w:rsidP="00E6106E">
      <w:pPr>
        <w:ind w:firstLine="420"/>
        <w:jc w:val="center"/>
        <w:rPr>
          <w:b/>
          <w:color w:val="FF0000"/>
        </w:rPr>
      </w:pPr>
      <w:r w:rsidRPr="003A0B74">
        <w:rPr>
          <w:rFonts w:ascii="仿宋" w:eastAsia="仿宋" w:hAnsi="仿宋" w:hint="eastAsia"/>
          <w:b/>
          <w:color w:val="FF0000"/>
          <w:sz w:val="32"/>
          <w:szCs w:val="32"/>
        </w:rPr>
        <w:t>（请牢记报名序号）</w:t>
      </w:r>
    </w:p>
    <w:tbl>
      <w:tblPr>
        <w:tblW w:w="83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35"/>
        <w:gridCol w:w="1317"/>
        <w:gridCol w:w="4458"/>
      </w:tblGrid>
      <w:tr w:rsidR="00882304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2304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C00000"/>
                <w:sz w:val="28"/>
                <w:szCs w:val="28"/>
              </w:rPr>
              <w:t>报名序号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2304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2304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2304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律所名称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773A3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773A3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曹全超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773A3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773A3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河南牟山律师事务所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李丽媛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河南知松律师事务所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秦晨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河南经东律师事务所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河南亚银律师事务所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河南步青律师事务所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河南豫润律师事务所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孟一帆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河南善德律师事务所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张晓宁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河南善德律师事务所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河南律都律师事务所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侯银生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河南澄析律师事务所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黑彩霞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北京市惠诚（郑州）律师事务所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付歌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河南世鼎律师事务所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许唯琳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河南世鼎律师事务所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刘梦伟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河南世鼎律师事务所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河南世鼎律师事务所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李蒙蒙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北京市中闻（郑州）律师事务所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河南若讷律师事务所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 w:rsidRPr="00E6106E">
              <w:rPr>
                <w:rStyle w:val="font01"/>
                <w:rFonts w:ascii="仿宋" w:eastAsia="仿宋" w:hAnsi="仿宋" w:hint="default"/>
                <w:sz w:val="28"/>
                <w:szCs w:val="28"/>
              </w:rPr>
              <w:t>畯</w:t>
            </w:r>
            <w:proofErr w:type="gramStart"/>
            <w:r w:rsidRPr="00E6106E">
              <w:rPr>
                <w:rStyle w:val="font11"/>
                <w:rFonts w:ascii="仿宋" w:eastAsia="仿宋" w:hAnsi="仿宋" w:hint="default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河南若讷律师事务所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范振彪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河南若讷律师事务所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魏霄翔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河南中赢旗晟律师事务所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河南文中律师事务所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河南法萃律师事务所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帅永军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田鸣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河南明天律师事务所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金讯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河南允达律师事务所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厉芳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河南钟秀律师事务所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孙明新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河南舒展律师事务所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河南舒展律师事务所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河南舒展律师事务所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赵承轩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河南迪卡沃律师事务所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邵玉香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河南有道律师事务所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李辰若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河南有道律师事务所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魏玉党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河南明治律师事务所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李俊霞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河南周运昌律师事务所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河南周运昌律师事务所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河南中豫律师事务所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李晓飞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河南锦骏律师事务所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马斌杰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河南锦骏律师事务所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河南首航律师事务所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徐帅兵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河南首航律师事务所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赵凯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河南首航律师事务所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叶齐茂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河南首航律师事务所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常会永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河南首航律师事务所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河南九澳律师事务所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张日尚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河南九澳律师事务所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张向南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河南九澳律师事务所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河南九澳律师事务所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马文辉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河南金纬律师事务所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詹志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孺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河南金纬律师事务所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焦淑楠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鲲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之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鹏律师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冯磊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河南信林律师事务所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河南信林律师事务所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王长坤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苗沙沙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马玉轩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史晓克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河南豫龙律师事务所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臧思捷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孙姣姣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河南天荣律师事务所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张欢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河南大豫律师事务所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阎显庭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河南绿城律师事务所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耿伟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河南绿城律师事务所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熊翔宇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金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翟振博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河南方邦律师事务所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河南邦科律师事务所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曹秋子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河南书平律师事务所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刘彦生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河南针石律师事务所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赵明钰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河南针石律师事务所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何思璇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河南针石律师事务所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李振帅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北京市隆安（郑州）律师事务所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李飞鸿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河南名本律师事务所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王金真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河南万翔律师事务所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河南良达律师事务所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高卫民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河南良达律师事务所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秦清华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河南良达律师事务所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杨云云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河南良达律师事务所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曹林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河南良达律师事务所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河南仰天律师事务所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冉玉仁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河南仰天律师事务所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李琳斐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河南博讷律师事务所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许雨婷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北京市中闻（郑州）律师事务所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闫佳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北京市中闻（郑州）律师事务所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韩坤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河南晟海律师事务所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河南晟海律师事务所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王真真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河南晟海律师事务所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河南言理律师事务所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李劲风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职兰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牛凌宇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田艳波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河南豫威律师事务所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杨红星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河南鑫豫达律师事务所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河南春秋律师事务所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王飞龙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谢昊宇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王文豪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司珂年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康小路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河南睿辰律师事务所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刘仕杰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河南龙图律师事务所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李彦秋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北京市道成（郑州）律师事务所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冯晨阳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河南继春律师事务所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于博源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河南继春律师事务所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程金全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河南允衡律师事务所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河南黑岩律师事务所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丁美汝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河南嘉同律师事务所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俊男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河南嘉同律师事务所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李留中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河南嘉同律师事务所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罗福巧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河南言东方律师事务所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宋育玉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河南言东方律师事务所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景茂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晁红伟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苏二佳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廖楠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李恒锐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李雅琳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河南明商律师事务所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王书歌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河南银基律师事务所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师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亚州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河南建魁律师事务所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蔡凤伦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李瑞超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吕静琳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邹孟虎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张晓南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董燎源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河南国银律师事务所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鲁浩邦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河南卓方律师事务所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唐瑞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河南卓方律师事务所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152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杨淑婷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河南卓方律师事务所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河南卓方律师事务所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张羽丰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河南德冠律师事务所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孙龙艳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河南见素律师事务所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刘书芳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河南见素律师事务所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王智慧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河南见素律师事务所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河南神龙剑律师事务所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姜楠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河南神龙剑律师事务所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王洪涛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河南神龙剑律师事务所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吕子船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上海市协力（郑州）律师事务所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卓越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上海市协力（郑州）律师事务所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王欣艺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上海市协力（郑州）律师事务所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李荣洲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上海市协力（郑州）律师事务所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付东栋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上海市协力（郑州）律师事务所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高铭泽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张胜辉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河南万特律师事务所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刘菲菲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河南聚铭律师事务所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陈新生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河南千益律师事务所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河南兴言律师事务所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曹遥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吴君晓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理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炳皓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河南华融律师事务所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王迎利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扬善律所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杨青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北京市华联律师事务所郑州分所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陈昊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王宇翔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王少鹏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刘广平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苗雷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李令鹏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常娟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王德正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张少小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王圆圆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上海市建纬（郑州）律师事务所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张一鸣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河南仟铄律师事务所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袁晨胜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河南仟铄律师事务所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张孟虎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河南仟铄律师事务所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李苏青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河南曾益律师事务所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王孟迪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河南克谨律师事务所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艾中刚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河南克谨律师事务所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谈义豪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河南克谨律师事务所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张俊杰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河南豫道律师事务所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卜宇飞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潘新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李胜燕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河南坤厚律师事务所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赵甜甜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河南坤厚律师事务所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张敏姬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河南坤厚律师事务所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楚昌锣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河南格东律师事务所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葛轶博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河南鸿润律师事务所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王信仰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河南光法律师事务所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张鹏飞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河南光法律师事务所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杨田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范钦苗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汪梦杰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李照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韩艺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河南程功律师事务所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姬会晓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河南太昊律师事务所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任金涵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王梦倩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崔高山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刘亚奇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河南长胜源律师事务所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马欣瑶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河南长胜源律师事务所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章汉裕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河南步青律师事务所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韩露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河南金俯扬律师事务所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张宗岳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河南金俯扬律师事务所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吴桂林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孟贝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张腾飞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河南通参律师事务所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宋海</w:t>
            </w:r>
            <w:r w:rsidRPr="00E6106E">
              <w:rPr>
                <w:rStyle w:val="font01"/>
                <w:rFonts w:ascii="仿宋" w:eastAsia="仿宋" w:hAnsi="仿宋" w:hint="default"/>
                <w:sz w:val="28"/>
                <w:szCs w:val="28"/>
              </w:rPr>
              <w:t>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北京市康盛（郑州）律师事务所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王永康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郭瑞浩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河南九君律师事务所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庞琳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锦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盾律师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王子侗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李圆静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河南威鼎律师事务所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方路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河南若讷律师事务所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刘一帆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河南德金律师事务所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付新然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河南风向标律师事务所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张宇飞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河南英展律师事务所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233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胡亮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河南三策律师事务所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董秀迪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河南乐志律师事务所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乔治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河南邦科律师事务所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乔亚飞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河南邦科律师事务所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任泓铮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河南书平律师事务所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沈展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北京市隆安（郑州）律师事务所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北京市隆安（郑州）律师事务所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吕琼雅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樊丽霞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信(郑州)律师事务所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丁兆凯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河南信行律师事务所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王书洪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河南修谨律师事务所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姜亚茹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北京市道成（郑州）律师事务所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河南洲冠律师事务所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 w:rsidRPr="00E6106E">
              <w:rPr>
                <w:rStyle w:val="font01"/>
                <w:rFonts w:ascii="仿宋" w:eastAsia="仿宋" w:hAnsi="仿宋" w:hint="default"/>
                <w:sz w:val="28"/>
                <w:szCs w:val="28"/>
              </w:rPr>
              <w:t>婼翾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河南洲冠律师事务所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邢冰冰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河南嘉同律师事务所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河南国计律师事务所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侯翠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翠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河南言东方律师事务所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刘梦雪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河南言东方律师事务所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李鹏亚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葛慧娜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河南仟方律师事务所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河南尚天律师事务所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郭华丰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曹小凤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赵红伟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河南鑫苑律师事务所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于晨瑶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河南银基律师事务所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赵鸣雪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河南见素律师事务所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河南紫鼎律师事务所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260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樊精英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河南彭友律师事务所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胡颖丽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河南长胜源律师事务所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河南京原律师事务所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王雪军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河南京原律师事务所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赵亚敏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河南鼎卿律师事务所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王翠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翠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河南赵庆利律师事务所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刘赛南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河南攀威律师事务所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赵贞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贞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河南建霞律师事务所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王天其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河南益仟律师事务所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丁杨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河南益仟律师事务所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郭儒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河南公和全律所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E6106E">
              <w:rPr>
                <w:rStyle w:val="font01"/>
                <w:rFonts w:ascii="仿宋" w:eastAsia="仿宋" w:hAnsi="仿宋" w:hint="default"/>
                <w:sz w:val="28"/>
                <w:szCs w:val="28"/>
              </w:rPr>
              <w:t>晙</w:t>
            </w:r>
            <w:r w:rsidRPr="00E6106E">
              <w:rPr>
                <w:rStyle w:val="font11"/>
                <w:rFonts w:ascii="仿宋" w:eastAsia="仿宋" w:hAnsi="仿宋" w:hint="default"/>
                <w:sz w:val="28"/>
                <w:szCs w:val="28"/>
              </w:rPr>
              <w:t>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河南文丰律所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温亚丹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河南文丰律所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杨艳丽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康盛律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中锦律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绍晟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律所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李红磊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良达律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张丰国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大耀律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朱志刚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师道律所</w:t>
            </w:r>
            <w:proofErr w:type="gramEnd"/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李蒙蒙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中闻所</w:t>
            </w:r>
            <w:proofErr w:type="gramEnd"/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马亚丹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袁玉霞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河南奕信律师事务所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江令琴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河南润同律师事务所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王宛宛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河南润同律师事务所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刘玉佩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河南润同律师事务所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刘义峰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河南辰中律师事务所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lastRenderedPageBreak/>
              <w:t>287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李璐璐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河南兰博律师事务所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朱少月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河南言理律师事务所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刘坤龙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董晓弘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闫佳佳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北京市中闻（郑州）律师事务所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许雨婷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北京市中闻（郑州）律师事务所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罗惠予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李志远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孙菲菲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高慧丽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河南天基律师事务所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汪桂云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河南仟铄律师事务所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刘伟霞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河南开鑫律师事务所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霍奕婷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河南中锦律师事务所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李小娟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河南光法律师事务所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张文艳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河南光法律师事务所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乔方恺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河南光法律师事务所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河南太昊律师事务所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胡一帆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孙攀登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河南成务律师事务所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付弯玲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河南安可睿律师事务所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刘智杰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北京德恒（郑州）律师事务所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宋松森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河南泰豫恒律师事务所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河南德慧律师事务所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李会庆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河南正润律师事务所</w:t>
            </w:r>
          </w:p>
        </w:tc>
      </w:tr>
      <w:tr w:rsidR="00E6106E" w:rsidRPr="00E6106E" w:rsidTr="003A0B74">
        <w:trPr>
          <w:trHeight w:hRule="exact"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C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b/>
                <w:bCs/>
                <w:color w:val="C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岳军钊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郑州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06E" w:rsidRPr="00E6106E" w:rsidRDefault="00E6106E" w:rsidP="0088230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610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河南千业律师事务所</w:t>
            </w:r>
          </w:p>
        </w:tc>
      </w:tr>
    </w:tbl>
    <w:p w:rsidR="00882304" w:rsidRPr="00882304" w:rsidRDefault="00882304" w:rsidP="00243C03">
      <w:pPr>
        <w:ind w:firstLine="420"/>
      </w:pPr>
    </w:p>
    <w:sectPr w:rsidR="00882304" w:rsidRPr="00882304" w:rsidSect="003A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0B" w:rsidRDefault="007B2B0B" w:rsidP="00882304">
      <w:r>
        <w:separator/>
      </w:r>
    </w:p>
  </w:endnote>
  <w:endnote w:type="continuationSeparator" w:id="0">
    <w:p w:rsidR="007B2B0B" w:rsidRDefault="007B2B0B" w:rsidP="0088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0B" w:rsidRDefault="007B2B0B" w:rsidP="00882304">
      <w:r>
        <w:separator/>
      </w:r>
    </w:p>
  </w:footnote>
  <w:footnote w:type="continuationSeparator" w:id="0">
    <w:p w:rsidR="007B2B0B" w:rsidRDefault="007B2B0B" w:rsidP="00882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304"/>
    <w:rsid w:val="0018492D"/>
    <w:rsid w:val="00243C03"/>
    <w:rsid w:val="002B7FF3"/>
    <w:rsid w:val="003A0B74"/>
    <w:rsid w:val="003A0F94"/>
    <w:rsid w:val="00412F8E"/>
    <w:rsid w:val="00427153"/>
    <w:rsid w:val="0047644A"/>
    <w:rsid w:val="005C3FA8"/>
    <w:rsid w:val="005D34C8"/>
    <w:rsid w:val="00643D9E"/>
    <w:rsid w:val="007643AE"/>
    <w:rsid w:val="007B2B0B"/>
    <w:rsid w:val="007C48F7"/>
    <w:rsid w:val="008333C0"/>
    <w:rsid w:val="008513C5"/>
    <w:rsid w:val="00882304"/>
    <w:rsid w:val="008B58C6"/>
    <w:rsid w:val="00956DD5"/>
    <w:rsid w:val="009841C7"/>
    <w:rsid w:val="009F67F0"/>
    <w:rsid w:val="00A54F16"/>
    <w:rsid w:val="00AB791B"/>
    <w:rsid w:val="00BB7A3A"/>
    <w:rsid w:val="00CE4ED0"/>
    <w:rsid w:val="00DA7064"/>
    <w:rsid w:val="00E17FF1"/>
    <w:rsid w:val="00E46A13"/>
    <w:rsid w:val="00E6106E"/>
    <w:rsid w:val="00F75B36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04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qFormat/>
    <w:rsid w:val="00427153"/>
    <w:pPr>
      <w:ind w:left="420"/>
    </w:pPr>
  </w:style>
  <w:style w:type="paragraph" w:styleId="a3">
    <w:name w:val="No Spacing"/>
    <w:uiPriority w:val="1"/>
    <w:qFormat/>
    <w:rsid w:val="00F75B36"/>
    <w:pPr>
      <w:widowControl w:val="0"/>
      <w:spacing w:line="240" w:lineRule="auto"/>
    </w:pPr>
  </w:style>
  <w:style w:type="paragraph" w:customStyle="1" w:styleId="2">
    <w:name w:val="样式2"/>
    <w:next w:val="1"/>
    <w:rsid w:val="00F75B36"/>
    <w:pPr>
      <w:ind w:left="420"/>
    </w:pPr>
  </w:style>
  <w:style w:type="paragraph" w:styleId="a4">
    <w:name w:val="header"/>
    <w:basedOn w:val="a"/>
    <w:link w:val="Char"/>
    <w:unhideWhenUsed/>
    <w:rsid w:val="0088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2304"/>
    <w:rPr>
      <w:sz w:val="18"/>
      <w:szCs w:val="18"/>
    </w:rPr>
  </w:style>
  <w:style w:type="paragraph" w:styleId="a5">
    <w:name w:val="footer"/>
    <w:basedOn w:val="a"/>
    <w:link w:val="Char0"/>
    <w:unhideWhenUsed/>
    <w:rsid w:val="008823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2304"/>
    <w:rPr>
      <w:sz w:val="18"/>
      <w:szCs w:val="18"/>
    </w:rPr>
  </w:style>
  <w:style w:type="character" w:customStyle="1" w:styleId="font01">
    <w:name w:val="font01"/>
    <w:basedOn w:val="a0"/>
    <w:rsid w:val="0088230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82304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965</Words>
  <Characters>5503</Characters>
  <Application>Microsoft Office Word</Application>
  <DocSecurity>0</DocSecurity>
  <Lines>45</Lines>
  <Paragraphs>12</Paragraphs>
  <ScaleCrop>false</ScaleCrop>
  <Company>Sky123.Org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2019-10-15T08:02:00Z</dcterms:created>
  <dcterms:modified xsi:type="dcterms:W3CDTF">2019-10-15T08:42:00Z</dcterms:modified>
</cp:coreProperties>
</file>